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4" w:rsidRDefault="00274E78" w:rsidP="00ED4DE4">
      <w:pPr>
        <w:spacing w:after="0" w:line="240" w:lineRule="auto"/>
        <w:jc w:val="center"/>
        <w:rPr>
          <w:b/>
          <w:sz w:val="24"/>
          <w:szCs w:val="24"/>
        </w:rPr>
      </w:pPr>
      <w:r w:rsidRPr="00274E78">
        <w:rPr>
          <w:b/>
          <w:noProof/>
          <w:sz w:val="24"/>
          <w:szCs w:val="24"/>
          <w:lang w:val="en-US"/>
        </w:rPr>
        <w:drawing>
          <wp:inline distT="0" distB="0" distL="0" distR="0">
            <wp:extent cx="1356360" cy="1036443"/>
            <wp:effectExtent l="0" t="0" r="0" b="0"/>
            <wp:docPr id="1" name="Picture 1" descr="D:\User\DESIGNS\EACG new logo\eacg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IGNS\EACG new logo\eacg logo ne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20" cy="10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E4" w:rsidRDefault="00ED4DE4" w:rsidP="00ED4DE4">
      <w:pPr>
        <w:spacing w:after="0" w:line="240" w:lineRule="auto"/>
        <w:jc w:val="both"/>
        <w:rPr>
          <w:sz w:val="24"/>
          <w:szCs w:val="24"/>
        </w:rPr>
      </w:pPr>
    </w:p>
    <w:p w:rsidR="00BF01C7" w:rsidRPr="009445DC" w:rsidRDefault="00EB4D47" w:rsidP="00BF01C7">
      <w:pPr>
        <w:jc w:val="center"/>
        <w:rPr>
          <w:rFonts w:cs="Arial"/>
          <w:b/>
          <w:sz w:val="44"/>
          <w:szCs w:val="44"/>
          <w:u w:val="single"/>
          <w:lang w:val="en-US"/>
        </w:rPr>
      </w:pPr>
      <w:r w:rsidRPr="009445DC">
        <w:rPr>
          <w:rFonts w:cs="Arial"/>
          <w:b/>
          <w:sz w:val="44"/>
          <w:szCs w:val="44"/>
          <w:u w:val="single"/>
          <w:lang w:val="en-US"/>
        </w:rPr>
        <w:t xml:space="preserve">GENERAL </w:t>
      </w:r>
      <w:r w:rsidR="00714852" w:rsidRPr="009445DC">
        <w:rPr>
          <w:rFonts w:cs="Arial"/>
          <w:b/>
          <w:sz w:val="44"/>
          <w:szCs w:val="44"/>
          <w:u w:val="single"/>
          <w:lang w:val="en-US"/>
        </w:rPr>
        <w:t>ASSEMBLY</w:t>
      </w:r>
      <w:r w:rsidRPr="009445DC">
        <w:rPr>
          <w:rFonts w:cs="Arial"/>
          <w:b/>
          <w:sz w:val="44"/>
          <w:szCs w:val="44"/>
          <w:u w:val="single"/>
          <w:lang w:val="en-US"/>
        </w:rPr>
        <w:t xml:space="preserve"> </w:t>
      </w:r>
      <w:r w:rsidR="00663268">
        <w:rPr>
          <w:rFonts w:cs="Arial"/>
          <w:b/>
          <w:sz w:val="44"/>
          <w:szCs w:val="44"/>
          <w:u w:val="single"/>
          <w:lang w:val="en-US"/>
        </w:rPr>
        <w:t>20</w:t>
      </w:r>
      <w:r w:rsidR="0012245E">
        <w:rPr>
          <w:rFonts w:cs="Arial"/>
          <w:b/>
          <w:sz w:val="44"/>
          <w:szCs w:val="44"/>
          <w:u w:val="single"/>
          <w:lang w:val="en-US"/>
        </w:rPr>
        <w:t>2</w:t>
      </w:r>
      <w:r w:rsidR="00DF2831">
        <w:rPr>
          <w:rFonts w:cs="Arial"/>
          <w:b/>
          <w:sz w:val="44"/>
          <w:szCs w:val="44"/>
          <w:u w:val="single"/>
          <w:lang w:val="en-US"/>
        </w:rPr>
        <w:t>3</w:t>
      </w:r>
    </w:p>
    <w:p w:rsidR="00BE1EF5" w:rsidRPr="00E81E64" w:rsidRDefault="00043F87" w:rsidP="00AE42BB">
      <w:pPr>
        <w:spacing w:after="0" w:line="240" w:lineRule="auto"/>
        <w:jc w:val="center"/>
        <w:rPr>
          <w:rFonts w:cs="Arial"/>
          <w:sz w:val="28"/>
          <w:szCs w:val="28"/>
          <w:lang w:val="en-US"/>
        </w:rPr>
      </w:pPr>
      <w:r w:rsidRPr="0012389B">
        <w:rPr>
          <w:rFonts w:cs="Arial"/>
          <w:sz w:val="28"/>
          <w:szCs w:val="28"/>
          <w:highlight w:val="yellow"/>
          <w:lang w:val="en-US"/>
        </w:rPr>
        <w:t>Wednesday 2</w:t>
      </w:r>
      <w:r w:rsidR="00E81E64" w:rsidRPr="0012389B">
        <w:rPr>
          <w:rFonts w:cs="Arial"/>
          <w:sz w:val="28"/>
          <w:szCs w:val="28"/>
          <w:highlight w:val="yellow"/>
          <w:lang w:val="en-US"/>
        </w:rPr>
        <w:t>0 September</w:t>
      </w:r>
      <w:r w:rsidR="00274E78" w:rsidRPr="0012389B">
        <w:rPr>
          <w:rFonts w:cs="Arial"/>
          <w:sz w:val="28"/>
          <w:szCs w:val="28"/>
          <w:highlight w:val="yellow"/>
          <w:lang w:val="en-US"/>
        </w:rPr>
        <w:t xml:space="preserve"> 202</w:t>
      </w:r>
      <w:r w:rsidR="00F56755" w:rsidRPr="0012389B">
        <w:rPr>
          <w:rFonts w:cs="Arial"/>
          <w:sz w:val="28"/>
          <w:szCs w:val="28"/>
          <w:highlight w:val="yellow"/>
          <w:lang w:val="en-US"/>
        </w:rPr>
        <w:t>3</w:t>
      </w:r>
      <w:r w:rsidR="00274E78" w:rsidRPr="0012389B">
        <w:rPr>
          <w:rFonts w:cs="Arial"/>
          <w:sz w:val="28"/>
          <w:szCs w:val="28"/>
          <w:highlight w:val="yellow"/>
          <w:lang w:val="en-US"/>
        </w:rPr>
        <w:t>, 1</w:t>
      </w:r>
      <w:r w:rsidR="00E81E64" w:rsidRPr="0012389B">
        <w:rPr>
          <w:rFonts w:cs="Arial"/>
          <w:sz w:val="28"/>
          <w:szCs w:val="28"/>
          <w:highlight w:val="yellow"/>
          <w:lang w:val="en-US"/>
        </w:rPr>
        <w:t>7</w:t>
      </w:r>
      <w:r w:rsidR="00274E78" w:rsidRPr="0012389B">
        <w:rPr>
          <w:rFonts w:cs="Arial"/>
          <w:sz w:val="28"/>
          <w:szCs w:val="28"/>
          <w:highlight w:val="yellow"/>
          <w:lang w:val="en-US"/>
        </w:rPr>
        <w:t>.00-</w:t>
      </w:r>
      <w:r w:rsidR="00E81E64" w:rsidRPr="0012389B">
        <w:rPr>
          <w:rFonts w:cs="Arial"/>
          <w:sz w:val="28"/>
          <w:szCs w:val="28"/>
          <w:highlight w:val="yellow"/>
          <w:lang w:val="en-US"/>
        </w:rPr>
        <w:t>18</w:t>
      </w:r>
      <w:r w:rsidR="00BF16C7" w:rsidRPr="0012389B">
        <w:rPr>
          <w:rFonts w:cs="Arial"/>
          <w:sz w:val="28"/>
          <w:szCs w:val="28"/>
          <w:highlight w:val="yellow"/>
          <w:lang w:val="en-US"/>
        </w:rPr>
        <w:t>.0</w:t>
      </w:r>
      <w:r w:rsidR="0012245E" w:rsidRPr="0012389B">
        <w:rPr>
          <w:rFonts w:cs="Arial"/>
          <w:sz w:val="28"/>
          <w:szCs w:val="28"/>
          <w:highlight w:val="yellow"/>
          <w:lang w:val="en-US"/>
        </w:rPr>
        <w:t>0</w:t>
      </w:r>
      <w:r w:rsidR="00E81E64" w:rsidRPr="0012389B">
        <w:rPr>
          <w:rFonts w:cs="Arial"/>
          <w:sz w:val="28"/>
          <w:szCs w:val="28"/>
          <w:highlight w:val="yellow"/>
          <w:lang w:val="en-US"/>
        </w:rPr>
        <w:t xml:space="preserve"> EET</w:t>
      </w:r>
      <w:r w:rsidR="00C25F29" w:rsidRPr="00E81E64">
        <w:rPr>
          <w:rFonts w:cs="Arial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AE42BB" w:rsidRPr="00AE42BB" w:rsidRDefault="00D0421B" w:rsidP="00AE42BB">
      <w:pPr>
        <w:spacing w:after="0" w:line="240" w:lineRule="auto"/>
        <w:jc w:val="center"/>
        <w:rPr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>HYBRID</w:t>
      </w:r>
    </w:p>
    <w:p w:rsidR="009B4A14" w:rsidRDefault="009B4A14" w:rsidP="00BF01C7">
      <w:pPr>
        <w:jc w:val="center"/>
        <w:rPr>
          <w:rFonts w:cs="Arial"/>
          <w:b/>
          <w:sz w:val="36"/>
          <w:szCs w:val="36"/>
          <w:u w:val="single"/>
          <w:lang w:val="en-US"/>
        </w:rPr>
      </w:pPr>
    </w:p>
    <w:p w:rsidR="00714852" w:rsidRPr="00C27CBA" w:rsidRDefault="00BF01C7" w:rsidP="00BF01C7">
      <w:pPr>
        <w:jc w:val="center"/>
        <w:rPr>
          <w:rFonts w:cs="Arial"/>
          <w:b/>
          <w:sz w:val="36"/>
          <w:szCs w:val="36"/>
          <w:u w:val="single"/>
          <w:lang w:val="en-US"/>
        </w:rPr>
      </w:pPr>
      <w:r w:rsidRPr="00E47DC7">
        <w:rPr>
          <w:rFonts w:cs="Arial"/>
          <w:b/>
          <w:sz w:val="36"/>
          <w:szCs w:val="36"/>
          <w:u w:val="single"/>
          <w:lang w:val="en-US"/>
        </w:rPr>
        <w:t>AGENDA</w:t>
      </w:r>
    </w:p>
    <w:p w:rsidR="00714852" w:rsidRPr="00714852" w:rsidRDefault="00274E78" w:rsidP="00714852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EACG</w:t>
      </w:r>
      <w:r w:rsidR="0012245E">
        <w:rPr>
          <w:rFonts w:cs="Arial"/>
          <w:sz w:val="32"/>
          <w:szCs w:val="32"/>
          <w:lang w:val="en-US"/>
        </w:rPr>
        <w:t xml:space="preserve"> Activities 20</w:t>
      </w:r>
      <w:r w:rsidR="00EC27A1">
        <w:rPr>
          <w:rFonts w:cs="Arial"/>
          <w:sz w:val="32"/>
          <w:szCs w:val="32"/>
          <w:lang w:val="en-US"/>
        </w:rPr>
        <w:t>2</w:t>
      </w:r>
      <w:r w:rsidR="00DF2831">
        <w:rPr>
          <w:rFonts w:cs="Arial"/>
          <w:sz w:val="32"/>
          <w:szCs w:val="32"/>
          <w:lang w:val="en-US"/>
        </w:rPr>
        <w:t>2</w:t>
      </w:r>
      <w:r>
        <w:rPr>
          <w:rFonts w:cs="Arial"/>
          <w:sz w:val="32"/>
          <w:szCs w:val="32"/>
          <w:lang w:val="en-US"/>
        </w:rPr>
        <w:t>-202</w:t>
      </w:r>
      <w:r w:rsidR="00DF2831">
        <w:rPr>
          <w:rFonts w:cs="Arial"/>
          <w:sz w:val="32"/>
          <w:szCs w:val="32"/>
          <w:lang w:val="en-US"/>
        </w:rPr>
        <w:t>3</w:t>
      </w:r>
      <w:r w:rsidR="00BF01C7" w:rsidRPr="00714852">
        <w:rPr>
          <w:rFonts w:cs="Arial"/>
          <w:sz w:val="32"/>
          <w:szCs w:val="32"/>
          <w:lang w:val="en-US"/>
        </w:rPr>
        <w:t xml:space="preserve"> </w:t>
      </w:r>
      <w:r w:rsidR="00714852" w:rsidRPr="00714852">
        <w:rPr>
          <w:rFonts w:cs="Arial"/>
          <w:sz w:val="32"/>
          <w:szCs w:val="32"/>
          <w:lang w:val="en-US"/>
        </w:rPr>
        <w:t>–</w:t>
      </w:r>
      <w:r w:rsidR="00BE1EF5">
        <w:rPr>
          <w:rFonts w:cs="Arial"/>
          <w:sz w:val="32"/>
          <w:szCs w:val="32"/>
          <w:lang w:val="en-US"/>
        </w:rPr>
        <w:t xml:space="preserve"> Report by  the President</w:t>
      </w:r>
    </w:p>
    <w:p w:rsidR="00714852" w:rsidRPr="000D7586" w:rsidRDefault="002D4010" w:rsidP="00863EB9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Audited </w:t>
      </w:r>
      <w:r w:rsidR="00BE1EF5">
        <w:rPr>
          <w:rFonts w:cs="Arial"/>
          <w:sz w:val="32"/>
          <w:szCs w:val="32"/>
          <w:lang w:val="en-US"/>
        </w:rPr>
        <w:t xml:space="preserve">Financial </w:t>
      </w:r>
      <w:r w:rsidR="00BE1EF5" w:rsidRPr="000D7586">
        <w:rPr>
          <w:rFonts w:cs="Arial"/>
          <w:sz w:val="32"/>
          <w:szCs w:val="32"/>
          <w:lang w:val="en-US"/>
        </w:rPr>
        <w:t>Report</w:t>
      </w:r>
      <w:r w:rsidR="00C26044" w:rsidRPr="000D7586">
        <w:rPr>
          <w:rFonts w:cs="Arial"/>
          <w:sz w:val="32"/>
          <w:szCs w:val="32"/>
          <w:lang w:val="en-US"/>
        </w:rPr>
        <w:t xml:space="preserve"> until December </w:t>
      </w:r>
      <w:r w:rsidR="00D0421B">
        <w:rPr>
          <w:rFonts w:cs="Arial"/>
          <w:sz w:val="32"/>
          <w:szCs w:val="32"/>
          <w:lang w:val="en-US"/>
        </w:rPr>
        <w:t>2022</w:t>
      </w:r>
    </w:p>
    <w:p w:rsidR="004E49E9" w:rsidRDefault="00274E78" w:rsidP="004E49E9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CAREER-EU</w:t>
      </w:r>
      <w:r w:rsidR="0012245E">
        <w:rPr>
          <w:rFonts w:cs="Arial"/>
          <w:sz w:val="32"/>
          <w:szCs w:val="32"/>
          <w:lang w:val="en-US"/>
        </w:rPr>
        <w:t xml:space="preserve"> 202</w:t>
      </w:r>
      <w:r w:rsidR="00DF2831">
        <w:rPr>
          <w:rFonts w:cs="Arial"/>
          <w:sz w:val="32"/>
          <w:szCs w:val="32"/>
          <w:lang w:val="en-US"/>
        </w:rPr>
        <w:t>3</w:t>
      </w:r>
      <w:r w:rsidR="0012245E">
        <w:rPr>
          <w:rFonts w:cs="Arial"/>
          <w:sz w:val="32"/>
          <w:szCs w:val="32"/>
          <w:lang w:val="en-US"/>
        </w:rPr>
        <w:t xml:space="preserve"> updates </w:t>
      </w:r>
      <w:r w:rsidR="002D4010">
        <w:rPr>
          <w:rFonts w:cs="Arial"/>
          <w:sz w:val="32"/>
          <w:szCs w:val="32"/>
          <w:lang w:val="en-US"/>
        </w:rPr>
        <w:t xml:space="preserve">and planning for </w:t>
      </w:r>
      <w:r>
        <w:rPr>
          <w:rFonts w:cs="Arial"/>
          <w:sz w:val="32"/>
          <w:szCs w:val="32"/>
          <w:lang w:val="en-US"/>
        </w:rPr>
        <w:t>CAREER-EU</w:t>
      </w:r>
      <w:r w:rsidR="0012245E">
        <w:rPr>
          <w:rFonts w:cs="Arial"/>
          <w:sz w:val="32"/>
          <w:szCs w:val="32"/>
          <w:lang w:val="en-US"/>
        </w:rPr>
        <w:t xml:space="preserve"> 202</w:t>
      </w:r>
      <w:r w:rsidR="00DF2831">
        <w:rPr>
          <w:rFonts w:cs="Arial"/>
          <w:sz w:val="32"/>
          <w:szCs w:val="32"/>
          <w:lang w:val="en-US"/>
        </w:rPr>
        <w:t>4</w:t>
      </w:r>
    </w:p>
    <w:p w:rsidR="0036458E" w:rsidRPr="000D7586" w:rsidRDefault="0036458E" w:rsidP="004E49E9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 w:rsidRPr="000D7586">
        <w:rPr>
          <w:sz w:val="32"/>
          <w:szCs w:val="32"/>
        </w:rPr>
        <w:t xml:space="preserve">Evaluation of current activities and further development  </w:t>
      </w:r>
    </w:p>
    <w:p w:rsidR="00434211" w:rsidRDefault="00D178F4" w:rsidP="002D4010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Main actions for 2023-2025</w:t>
      </w:r>
    </w:p>
    <w:p w:rsidR="00F1749F" w:rsidRPr="00D0421B" w:rsidRDefault="00D178F4" w:rsidP="00D0421B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 w:rsidRPr="000D7586">
        <w:rPr>
          <w:rFonts w:cs="Arial"/>
          <w:sz w:val="32"/>
          <w:szCs w:val="32"/>
          <w:lang w:val="en-US"/>
        </w:rPr>
        <w:t>Decision, if needed, on new Membership rates 2024 onwards</w:t>
      </w:r>
    </w:p>
    <w:p w:rsidR="00714852" w:rsidRDefault="002D4010" w:rsidP="009445DC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Other matters</w:t>
      </w:r>
    </w:p>
    <w:p w:rsidR="00AE2C66" w:rsidRPr="00AE2C66" w:rsidRDefault="00AE2C66" w:rsidP="00DF2831">
      <w:pPr>
        <w:pStyle w:val="ListParagraph"/>
        <w:rPr>
          <w:rFonts w:cs="Arial"/>
          <w:sz w:val="32"/>
          <w:szCs w:val="32"/>
          <w:lang w:val="en-US"/>
        </w:rPr>
      </w:pPr>
    </w:p>
    <w:p w:rsidR="00AE2C66" w:rsidRPr="00AE2C66" w:rsidRDefault="00AE2C66" w:rsidP="00AE2C66">
      <w:pPr>
        <w:ind w:left="360"/>
        <w:rPr>
          <w:rFonts w:cs="Arial"/>
          <w:sz w:val="32"/>
          <w:szCs w:val="32"/>
          <w:lang w:val="en-US"/>
        </w:rPr>
      </w:pPr>
    </w:p>
    <w:p w:rsidR="00BF01C7" w:rsidRPr="00714852" w:rsidRDefault="00BF01C7" w:rsidP="00714852">
      <w:pPr>
        <w:ind w:left="360"/>
        <w:rPr>
          <w:rFonts w:cs="Arial"/>
          <w:sz w:val="28"/>
          <w:szCs w:val="28"/>
          <w:lang w:val="en-US"/>
        </w:rPr>
      </w:pPr>
      <w:r w:rsidRPr="0071485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4465" w:rsidRPr="00BF01C7" w:rsidRDefault="00BC4465" w:rsidP="00ED4DE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C4465" w:rsidRPr="009430D9" w:rsidRDefault="00BC4465" w:rsidP="00ED4DE4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BC4465" w:rsidRPr="009430D9" w:rsidSect="00C27CBA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45" w:rsidRDefault="008D5E45" w:rsidP="00ED4DE4">
      <w:pPr>
        <w:spacing w:after="0" w:line="240" w:lineRule="auto"/>
      </w:pPr>
      <w:r>
        <w:separator/>
      </w:r>
    </w:p>
  </w:endnote>
  <w:endnote w:type="continuationSeparator" w:id="0">
    <w:p w:rsidR="008D5E45" w:rsidRDefault="008D5E45" w:rsidP="00ED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E4" w:rsidRDefault="00ED4DE4" w:rsidP="00ED4DE4">
    <w:pPr>
      <w:pStyle w:val="Footer"/>
      <w:jc w:val="center"/>
    </w:pPr>
    <w:r>
      <w:t xml:space="preserve">European Association of </w:t>
    </w:r>
    <w:r w:rsidR="00B16615">
      <w:t>CAREER Guidance</w:t>
    </w:r>
    <w:r>
      <w:t>,</w:t>
    </w:r>
  </w:p>
  <w:p w:rsidR="00ED4DE4" w:rsidRDefault="002D38D5" w:rsidP="00ED4DE4">
    <w:pPr>
      <w:pStyle w:val="Footer"/>
      <w:jc w:val="center"/>
    </w:pPr>
    <w:r>
      <w:t xml:space="preserve">36 </w:t>
    </w:r>
    <w:proofErr w:type="spellStart"/>
    <w:r>
      <w:t>Stasinou</w:t>
    </w:r>
    <w:proofErr w:type="spellEnd"/>
    <w:r>
      <w:t xml:space="preserve"> street, Office 104, </w:t>
    </w:r>
    <w:proofErr w:type="spellStart"/>
    <w:r>
      <w:t>Strovolos</w:t>
    </w:r>
    <w:proofErr w:type="spellEnd"/>
    <w:r>
      <w:t xml:space="preserve"> 2003,</w:t>
    </w:r>
    <w:r w:rsidR="00ED4DE4">
      <w:t xml:space="preserve"> Nicosia, Cyprus </w:t>
    </w:r>
  </w:p>
  <w:p w:rsidR="00ED4DE4" w:rsidRPr="00E159F7" w:rsidRDefault="00ED4DE4" w:rsidP="00ED4DE4">
    <w:pPr>
      <w:pStyle w:val="Footer"/>
      <w:jc w:val="center"/>
      <w:rPr>
        <w:lang w:val="de-AT"/>
      </w:rPr>
    </w:pPr>
    <w:r w:rsidRPr="00E159F7">
      <w:rPr>
        <w:lang w:val="de-AT"/>
      </w:rPr>
      <w:t xml:space="preserve">T: +357 22 </w:t>
    </w:r>
    <w:r w:rsidR="002D38D5">
      <w:rPr>
        <w:lang w:val="de-AT"/>
      </w:rPr>
      <w:t>2</w:t>
    </w:r>
    <w:r w:rsidRPr="00E159F7">
      <w:rPr>
        <w:lang w:val="de-AT"/>
      </w:rPr>
      <w:t>8</w:t>
    </w:r>
    <w:r w:rsidR="002D38D5">
      <w:rPr>
        <w:lang w:val="de-AT"/>
      </w:rPr>
      <w:t>3600</w:t>
    </w:r>
    <w:r w:rsidRPr="00E159F7">
      <w:rPr>
        <w:lang w:val="de-AT"/>
      </w:rPr>
      <w:t xml:space="preserve">, F: +357 22 </w:t>
    </w:r>
    <w:r w:rsidR="002D38D5">
      <w:rPr>
        <w:lang w:val="de-AT"/>
      </w:rPr>
      <w:t>2</w:t>
    </w:r>
    <w:r w:rsidRPr="00E159F7">
      <w:rPr>
        <w:lang w:val="de-AT"/>
      </w:rPr>
      <w:t>83</w:t>
    </w:r>
    <w:r w:rsidR="002D38D5">
      <w:rPr>
        <w:lang w:val="de-AT"/>
      </w:rPr>
      <w:t>609</w:t>
    </w:r>
  </w:p>
  <w:p w:rsidR="00ED4DE4" w:rsidRPr="00E159F7" w:rsidRDefault="008D5E45" w:rsidP="00ED4DE4">
    <w:pPr>
      <w:pStyle w:val="Footer"/>
      <w:jc w:val="center"/>
      <w:rPr>
        <w:lang w:val="de-AT"/>
      </w:rPr>
    </w:pPr>
    <w:hyperlink r:id="rId1" w:history="1">
      <w:r w:rsidR="00B16615" w:rsidRPr="009204E0">
        <w:rPr>
          <w:rStyle w:val="Hyperlink"/>
          <w:lang w:val="de-AT"/>
        </w:rPr>
        <w:t>www.eacg.eu</w:t>
      </w:r>
    </w:hyperlink>
    <w:r w:rsidR="00B16615">
      <w:rPr>
        <w:rStyle w:val="Hyperlink"/>
        <w:lang w:val="de-AT"/>
      </w:rPr>
      <w:t>,</w:t>
    </w:r>
    <w:r w:rsidR="00ED4DE4" w:rsidRPr="00E159F7">
      <w:rPr>
        <w:lang w:val="de-AT"/>
      </w:rPr>
      <w:t xml:space="preserve"> </w:t>
    </w:r>
    <w:hyperlink r:id="rId2" w:history="1">
      <w:r w:rsidR="00B16615" w:rsidRPr="009204E0">
        <w:rPr>
          <w:rStyle w:val="Hyperlink"/>
          <w:lang w:val="de-AT"/>
        </w:rPr>
        <w:t>www.career-eu.info</w:t>
      </w:r>
    </w:hyperlink>
    <w:r w:rsidR="00B16615">
      <w:rPr>
        <w:lang w:val="de-AT"/>
      </w:rPr>
      <w:t xml:space="preserve">, </w:t>
    </w:r>
    <w:r w:rsidR="00ED4DE4" w:rsidRPr="00E159F7">
      <w:rPr>
        <w:lang w:val="de-AT"/>
      </w:rPr>
      <w:t xml:space="preserve"> </w:t>
    </w:r>
    <w:hyperlink r:id="rId3" w:history="1">
      <w:r w:rsidR="00B16615" w:rsidRPr="009204E0">
        <w:rPr>
          <w:rStyle w:val="Hyperlink"/>
          <w:lang w:val="de-AT"/>
        </w:rPr>
        <w:t>info@eacg.eu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45" w:rsidRDefault="008D5E45" w:rsidP="00ED4DE4">
      <w:pPr>
        <w:spacing w:after="0" w:line="240" w:lineRule="auto"/>
      </w:pPr>
      <w:r>
        <w:separator/>
      </w:r>
    </w:p>
  </w:footnote>
  <w:footnote w:type="continuationSeparator" w:id="0">
    <w:p w:rsidR="008D5E45" w:rsidRDefault="008D5E45" w:rsidP="00ED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3C" w:rsidRDefault="00557A3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14F5"/>
    <w:multiLevelType w:val="hybridMultilevel"/>
    <w:tmpl w:val="9BBAD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4"/>
    <w:rsid w:val="00043F87"/>
    <w:rsid w:val="00055528"/>
    <w:rsid w:val="000854A3"/>
    <w:rsid w:val="000D7586"/>
    <w:rsid w:val="00115E64"/>
    <w:rsid w:val="0012245E"/>
    <w:rsid w:val="0012389B"/>
    <w:rsid w:val="001249A2"/>
    <w:rsid w:val="0012526D"/>
    <w:rsid w:val="001A2F6D"/>
    <w:rsid w:val="00213967"/>
    <w:rsid w:val="00274E78"/>
    <w:rsid w:val="002D38D5"/>
    <w:rsid w:val="002D4010"/>
    <w:rsid w:val="002E2A45"/>
    <w:rsid w:val="00325F6B"/>
    <w:rsid w:val="00342BC0"/>
    <w:rsid w:val="00352EDA"/>
    <w:rsid w:val="0036458E"/>
    <w:rsid w:val="00377F90"/>
    <w:rsid w:val="003F22EA"/>
    <w:rsid w:val="004025E4"/>
    <w:rsid w:val="0043295D"/>
    <w:rsid w:val="00434211"/>
    <w:rsid w:val="004556E0"/>
    <w:rsid w:val="004B1F9C"/>
    <w:rsid w:val="004E49E9"/>
    <w:rsid w:val="005173D0"/>
    <w:rsid w:val="005521FA"/>
    <w:rsid w:val="00557A3C"/>
    <w:rsid w:val="00591066"/>
    <w:rsid w:val="005C1F9C"/>
    <w:rsid w:val="005E2193"/>
    <w:rsid w:val="005F5A47"/>
    <w:rsid w:val="00616551"/>
    <w:rsid w:val="00635FB7"/>
    <w:rsid w:val="00637D47"/>
    <w:rsid w:val="00663268"/>
    <w:rsid w:val="006934C7"/>
    <w:rsid w:val="006B772F"/>
    <w:rsid w:val="006D4A3B"/>
    <w:rsid w:val="00714852"/>
    <w:rsid w:val="007446D9"/>
    <w:rsid w:val="0078122C"/>
    <w:rsid w:val="00782DC1"/>
    <w:rsid w:val="00795756"/>
    <w:rsid w:val="007B0417"/>
    <w:rsid w:val="007F524B"/>
    <w:rsid w:val="00801478"/>
    <w:rsid w:val="00833458"/>
    <w:rsid w:val="008345DD"/>
    <w:rsid w:val="00855008"/>
    <w:rsid w:val="00863EB9"/>
    <w:rsid w:val="008A279B"/>
    <w:rsid w:val="008C1234"/>
    <w:rsid w:val="008D5E45"/>
    <w:rsid w:val="008E21FF"/>
    <w:rsid w:val="008F10F8"/>
    <w:rsid w:val="009071CE"/>
    <w:rsid w:val="009430D9"/>
    <w:rsid w:val="009445DC"/>
    <w:rsid w:val="00945B81"/>
    <w:rsid w:val="00947024"/>
    <w:rsid w:val="009678A2"/>
    <w:rsid w:val="00975D7F"/>
    <w:rsid w:val="00994149"/>
    <w:rsid w:val="009B4A14"/>
    <w:rsid w:val="009E1FC9"/>
    <w:rsid w:val="00A038A7"/>
    <w:rsid w:val="00A07F48"/>
    <w:rsid w:val="00A20588"/>
    <w:rsid w:val="00A712D7"/>
    <w:rsid w:val="00AD33E8"/>
    <w:rsid w:val="00AE2C66"/>
    <w:rsid w:val="00AE42BB"/>
    <w:rsid w:val="00B16615"/>
    <w:rsid w:val="00B613F5"/>
    <w:rsid w:val="00B928F5"/>
    <w:rsid w:val="00B978C9"/>
    <w:rsid w:val="00BA1A4D"/>
    <w:rsid w:val="00BC4465"/>
    <w:rsid w:val="00BC7B92"/>
    <w:rsid w:val="00BE1EF5"/>
    <w:rsid w:val="00BF01C7"/>
    <w:rsid w:val="00BF0203"/>
    <w:rsid w:val="00BF16C7"/>
    <w:rsid w:val="00C25F29"/>
    <w:rsid w:val="00C26044"/>
    <w:rsid w:val="00C27CBA"/>
    <w:rsid w:val="00C4161E"/>
    <w:rsid w:val="00C60D0D"/>
    <w:rsid w:val="00C77A53"/>
    <w:rsid w:val="00C8073D"/>
    <w:rsid w:val="00CA1459"/>
    <w:rsid w:val="00CB71FF"/>
    <w:rsid w:val="00CD2BB2"/>
    <w:rsid w:val="00CF5BB5"/>
    <w:rsid w:val="00D0421B"/>
    <w:rsid w:val="00D136ED"/>
    <w:rsid w:val="00D178F4"/>
    <w:rsid w:val="00D366C1"/>
    <w:rsid w:val="00D510BC"/>
    <w:rsid w:val="00D5406B"/>
    <w:rsid w:val="00D80DBD"/>
    <w:rsid w:val="00DB7261"/>
    <w:rsid w:val="00DC7D9F"/>
    <w:rsid w:val="00DF2831"/>
    <w:rsid w:val="00E159F7"/>
    <w:rsid w:val="00E47DC7"/>
    <w:rsid w:val="00E81E64"/>
    <w:rsid w:val="00EA2870"/>
    <w:rsid w:val="00EB1B57"/>
    <w:rsid w:val="00EB4D47"/>
    <w:rsid w:val="00EC27A1"/>
    <w:rsid w:val="00ED4DE4"/>
    <w:rsid w:val="00EE512F"/>
    <w:rsid w:val="00F01372"/>
    <w:rsid w:val="00F07E2E"/>
    <w:rsid w:val="00F1749F"/>
    <w:rsid w:val="00F46E53"/>
    <w:rsid w:val="00F56755"/>
    <w:rsid w:val="00F77DBE"/>
    <w:rsid w:val="00F8239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6F800-1C4A-47DE-9E6F-B696F36A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E4"/>
  </w:style>
  <w:style w:type="paragraph" w:styleId="Footer">
    <w:name w:val="footer"/>
    <w:basedOn w:val="Normal"/>
    <w:link w:val="FooterChar"/>
    <w:uiPriority w:val="99"/>
    <w:unhideWhenUsed/>
    <w:rsid w:val="00ED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E4"/>
  </w:style>
  <w:style w:type="character" w:styleId="Hyperlink">
    <w:name w:val="Hyperlink"/>
    <w:basedOn w:val="DefaultParagraphFont"/>
    <w:uiPriority w:val="99"/>
    <w:unhideWhenUsed/>
    <w:rsid w:val="00ED4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C7"/>
    <w:pPr>
      <w:ind w:left="720"/>
      <w:contextualSpacing/>
    </w:pPr>
  </w:style>
  <w:style w:type="paragraph" w:customStyle="1" w:styleId="Default">
    <w:name w:val="Default"/>
    <w:rsid w:val="00AE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cg.eu" TargetMode="External"/><Relationship Id="rId2" Type="http://schemas.openxmlformats.org/officeDocument/2006/relationships/hyperlink" Target="http://www.career-eu.info" TargetMode="External"/><Relationship Id="rId1" Type="http://schemas.openxmlformats.org/officeDocument/2006/relationships/hyperlink" Target="http://www.eac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roulla</cp:lastModifiedBy>
  <cp:revision>42</cp:revision>
  <cp:lastPrinted>2010-04-12T12:12:00Z</cp:lastPrinted>
  <dcterms:created xsi:type="dcterms:W3CDTF">2020-09-22T13:03:00Z</dcterms:created>
  <dcterms:modified xsi:type="dcterms:W3CDTF">2023-09-07T12:36:00Z</dcterms:modified>
</cp:coreProperties>
</file>